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CE1B7" w14:textId="77777777" w:rsidR="00C5111A" w:rsidRPr="00DC013C" w:rsidRDefault="00C5111A" w:rsidP="00C5111A">
      <w:pPr>
        <w:pStyle w:val="Listaszerbekezds"/>
        <w:spacing w:after="0" w:line="240" w:lineRule="auto"/>
        <w:outlineLvl w:val="0"/>
        <w:rPr>
          <w:rFonts w:ascii="Arial" w:hAnsi="Arial" w:cs="Arial"/>
        </w:rPr>
      </w:pPr>
      <w:r w:rsidRPr="00D41928">
        <w:rPr>
          <w:rFonts w:ascii="Arial" w:hAnsi="Arial" w:cs="Arial"/>
          <w:noProof/>
        </w:rPr>
        <mc:AlternateContent>
          <mc:Choice Requires="wps">
            <w:drawing>
              <wp:anchor distT="45720" distB="45720" distL="114300" distR="114300" simplePos="0" relativeHeight="251660288" behindDoc="0" locked="0" layoutInCell="1" allowOverlap="1" wp14:anchorId="282F5031" wp14:editId="3A24259E">
                <wp:simplePos x="0" y="0"/>
                <wp:positionH relativeFrom="column">
                  <wp:posOffset>3278974</wp:posOffset>
                </wp:positionH>
                <wp:positionV relativeFrom="paragraph">
                  <wp:posOffset>387</wp:posOffset>
                </wp:positionV>
                <wp:extent cx="2360930" cy="1404620"/>
                <wp:effectExtent l="0" t="0" r="22860" b="11430"/>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C02E92" w14:textId="77777777" w:rsidR="00C5111A" w:rsidRPr="00D41928" w:rsidRDefault="00C5111A" w:rsidP="00C5111A">
                            <w:pPr>
                              <w:rPr>
                                <w:rFonts w:ascii="Arial" w:hAnsi="Arial" w:cs="Arial"/>
                                <w:b/>
                                <w:bCs/>
                                <w:sz w:val="22"/>
                              </w:rPr>
                            </w:pPr>
                            <w:r>
                              <w:rPr>
                                <w:rFonts w:ascii="Arial" w:hAnsi="Arial" w:cs="Arial"/>
                                <w:b/>
                                <w:bCs/>
                                <w:sz w:val="22"/>
                              </w:rPr>
                              <w:t>NEMLEGES NYILATKOZAT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2F5031" id="_x0000_t202" coordsize="21600,21600" o:spt="202" path="m,l,21600r21600,l21600,xe">
                <v:stroke joinstyle="miter"/>
                <v:path gradientshapeok="t" o:connecttype="rect"/>
              </v:shapetype>
              <v:shape id="Szövegdoboz 2" o:spid="_x0000_s1026" type="#_x0000_t202" style="position:absolute;margin-left:258.2pt;margin-top:.0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">
                <v:textbox style="mso-fit-shape-to-text:t">
                  <w:txbxContent>
                    <w:p w14:paraId="24C02E92" w14:textId="77777777" w:rsidR="00C5111A" w:rsidRPr="00D41928" w:rsidRDefault="00C5111A" w:rsidP="00C5111A">
                      <w:pPr>
                        <w:rPr>
                          <w:rFonts w:ascii="Arial" w:hAnsi="Arial" w:cs="Arial"/>
                          <w:b/>
                          <w:bCs/>
                          <w:sz w:val="22"/>
                        </w:rPr>
                      </w:pPr>
                      <w:r>
                        <w:rPr>
                          <w:rFonts w:ascii="Arial" w:hAnsi="Arial" w:cs="Arial"/>
                          <w:b/>
                          <w:bCs/>
                          <w:sz w:val="22"/>
                        </w:rPr>
                        <w:t>NEMLEGES NYILATKOZAT</w:t>
                      </w:r>
                    </w:p>
                  </w:txbxContent>
                </v:textbox>
                <w10:wrap type="square"/>
              </v:shape>
            </w:pict>
          </mc:Fallback>
        </mc:AlternateContent>
      </w:r>
      <w:proofErr w:type="spellStart"/>
      <w:r w:rsidRPr="00DC013C">
        <w:rPr>
          <w:rFonts w:ascii="Arial" w:hAnsi="Arial" w:cs="Arial"/>
        </w:rPr>
        <w:t>Ruzsai</w:t>
      </w:r>
      <w:proofErr w:type="spellEnd"/>
      <w:r w:rsidRPr="00DC013C">
        <w:rPr>
          <w:rFonts w:ascii="Arial" w:hAnsi="Arial" w:cs="Arial"/>
        </w:rPr>
        <w:t xml:space="preserve"> </w:t>
      </w:r>
      <w:r>
        <w:rPr>
          <w:rFonts w:ascii="Arial" w:hAnsi="Arial" w:cs="Arial"/>
        </w:rPr>
        <w:t>Közös Önkormányzati Hivatal</w:t>
      </w:r>
    </w:p>
    <w:p w14:paraId="404BE9B2" w14:textId="77777777" w:rsidR="00C5111A" w:rsidRPr="00DC013C" w:rsidRDefault="00C5111A" w:rsidP="00C5111A">
      <w:pPr>
        <w:pStyle w:val="Listaszerbekezds"/>
        <w:spacing w:after="0" w:line="240" w:lineRule="auto"/>
        <w:rPr>
          <w:rFonts w:ascii="Arial" w:hAnsi="Arial" w:cs="Arial"/>
        </w:rPr>
      </w:pPr>
      <w:r>
        <w:rPr>
          <w:rFonts w:ascii="Arial" w:hAnsi="Arial" w:cs="Arial"/>
        </w:rPr>
        <w:t>6786 Ruzsa, Alkotmány tér 2.</w:t>
      </w:r>
    </w:p>
    <w:p w14:paraId="3B512A31" w14:textId="77777777" w:rsidR="00C5111A" w:rsidRPr="00F06F40" w:rsidRDefault="00C5111A" w:rsidP="00C5111A">
      <w:pPr>
        <w:pStyle w:val="Listaszerbekezds"/>
        <w:spacing w:after="0" w:line="240" w:lineRule="auto"/>
        <w:rPr>
          <w:rFonts w:ascii="Arial" w:hAnsi="Arial" w:cs="Arial"/>
        </w:rPr>
      </w:pPr>
      <w:r>
        <w:rPr>
          <w:rFonts w:ascii="Arial" w:hAnsi="Arial" w:cs="Arial"/>
        </w:rPr>
        <w:t xml:space="preserve">Tel.: 62/285-011, Fax: 62/202-214                                     </w:t>
      </w:r>
    </w:p>
    <w:p w14:paraId="33CC60D5" w14:textId="77777777" w:rsidR="00C5111A" w:rsidRDefault="00C5111A" w:rsidP="00C5111A">
      <w:pPr>
        <w:rPr>
          <w:rFonts w:ascii="Arial" w:hAnsi="Arial" w:cs="Arial"/>
          <w:sz w:val="22"/>
        </w:rPr>
      </w:pPr>
    </w:p>
    <w:p w14:paraId="42ABACB6" w14:textId="77777777" w:rsidR="00C5111A" w:rsidRDefault="00C5111A" w:rsidP="00C5111A">
      <w:pPr>
        <w:rPr>
          <w:rFonts w:ascii="Arial" w:hAnsi="Arial" w:cs="Arial"/>
          <w:sz w:val="22"/>
        </w:rPr>
      </w:pPr>
      <w:r w:rsidRPr="00D41928">
        <w:rPr>
          <w:rFonts w:ascii="Arial" w:hAnsi="Arial" w:cs="Arial"/>
          <w:noProof/>
          <w:sz w:val="22"/>
        </w:rPr>
        <mc:AlternateContent>
          <mc:Choice Requires="wps">
            <w:drawing>
              <wp:anchor distT="45720" distB="45720" distL="114300" distR="114300" simplePos="0" relativeHeight="251659264" behindDoc="0" locked="0" layoutInCell="1" allowOverlap="1" wp14:anchorId="17C3F29F" wp14:editId="533F7788">
                <wp:simplePos x="0" y="0"/>
                <wp:positionH relativeFrom="column">
                  <wp:posOffset>630555</wp:posOffset>
                </wp:positionH>
                <wp:positionV relativeFrom="paragraph">
                  <wp:posOffset>154305</wp:posOffset>
                </wp:positionV>
                <wp:extent cx="4611370" cy="397510"/>
                <wp:effectExtent l="0" t="0" r="17780" b="2159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397510"/>
                        </a:xfrm>
                        <a:prstGeom prst="rect">
                          <a:avLst/>
                        </a:prstGeom>
                        <a:solidFill>
                          <a:srgbClr val="FFFFFF"/>
                        </a:solidFill>
                        <a:ln w="9525">
                          <a:solidFill>
                            <a:srgbClr val="000000"/>
                          </a:solidFill>
                          <a:miter lim="800000"/>
                          <a:headEnd/>
                          <a:tailEnd/>
                        </a:ln>
                      </wps:spPr>
                      <wps:txbx>
                        <w:txbxContent>
                          <w:p w14:paraId="2C64E35F" w14:textId="77777777" w:rsidR="00C5111A" w:rsidRPr="00AF3C68" w:rsidRDefault="00C5111A" w:rsidP="00C5111A">
                            <w:pPr>
                              <w:jc w:val="center"/>
                              <w:rPr>
                                <w:rFonts w:ascii="Arial" w:hAnsi="Arial" w:cs="Arial"/>
                                <w:b/>
                                <w:bCs/>
                                <w:sz w:val="22"/>
                              </w:rPr>
                            </w:pPr>
                            <w:r w:rsidRPr="00AF3C68">
                              <w:rPr>
                                <w:rFonts w:ascii="Arial" w:hAnsi="Arial" w:cs="Arial"/>
                                <w:b/>
                                <w:bCs/>
                                <w:sz w:val="22"/>
                              </w:rPr>
                              <w:t>N</w:t>
                            </w:r>
                            <w:r>
                              <w:rPr>
                                <w:rFonts w:ascii="Arial" w:hAnsi="Arial" w:cs="Arial"/>
                                <w:b/>
                                <w:bCs/>
                                <w:sz w:val="22"/>
                              </w:rPr>
                              <w:t>EMLEGES NYILATKOZAT HAGYATÉKI ÜGYBEN</w:t>
                            </w:r>
                            <w:r w:rsidRPr="00AF3C68">
                              <w:rPr>
                                <w:rFonts w:ascii="Arial" w:hAnsi="Arial" w:cs="Arial"/>
                                <w:b/>
                                <w:bCs/>
                                <w:sz w:val="22"/>
                              </w:rPr>
                              <w:br/>
                              <w:t>A 2010. ÉVI XXXVIII. TÖRVÉNY ALAPJÁN</w:t>
                            </w:r>
                          </w:p>
                          <w:p w14:paraId="35737107" w14:textId="77777777" w:rsidR="00C5111A" w:rsidRDefault="00C5111A" w:rsidP="00C5111A">
                            <w:pPr>
                              <w:rPr>
                                <w:rFonts w:ascii="Arial" w:hAnsi="Arial" w:cs="Arial"/>
                                <w:sz w:val="22"/>
                              </w:rPr>
                            </w:pPr>
                          </w:p>
                          <w:p w14:paraId="28C3F841" w14:textId="77777777" w:rsidR="00C5111A" w:rsidRDefault="00C5111A" w:rsidP="00C511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3F29F" id="_x0000_s1027" type="#_x0000_t202" style="position:absolute;margin-left:49.65pt;margin-top:12.15pt;width:363.1pt;height:3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">
                <v:textbox>
                  <w:txbxContent>
                    <w:p w14:paraId="2C64E35F" w14:textId="77777777" w:rsidR="00C5111A" w:rsidRPr="00AF3C68" w:rsidRDefault="00C5111A" w:rsidP="00C5111A">
                      <w:pPr>
                        <w:jc w:val="center"/>
                        <w:rPr>
                          <w:rFonts w:ascii="Arial" w:hAnsi="Arial" w:cs="Arial"/>
                          <w:b/>
                          <w:bCs/>
                          <w:sz w:val="22"/>
                        </w:rPr>
                      </w:pPr>
                      <w:r w:rsidRPr="00AF3C68">
                        <w:rPr>
                          <w:rFonts w:ascii="Arial" w:hAnsi="Arial" w:cs="Arial"/>
                          <w:b/>
                          <w:bCs/>
                          <w:sz w:val="22"/>
                        </w:rPr>
                        <w:t>N</w:t>
                      </w:r>
                      <w:r>
                        <w:rPr>
                          <w:rFonts w:ascii="Arial" w:hAnsi="Arial" w:cs="Arial"/>
                          <w:b/>
                          <w:bCs/>
                          <w:sz w:val="22"/>
                        </w:rPr>
                        <w:t>EMLEGES NYILATKOZAT HAGYATÉKI ÜGYBEN</w:t>
                      </w:r>
                      <w:r w:rsidRPr="00AF3C68">
                        <w:rPr>
                          <w:rFonts w:ascii="Arial" w:hAnsi="Arial" w:cs="Arial"/>
                          <w:b/>
                          <w:bCs/>
                          <w:sz w:val="22"/>
                        </w:rPr>
                        <w:br/>
                        <w:t>A 2010. ÉVI XXXVIII. TÖRVÉNY ALAPJÁN</w:t>
                      </w:r>
                    </w:p>
                    <w:p w14:paraId="35737107" w14:textId="77777777" w:rsidR="00C5111A" w:rsidRDefault="00C5111A" w:rsidP="00C5111A">
                      <w:pPr>
                        <w:rPr>
                          <w:rFonts w:ascii="Arial" w:hAnsi="Arial" w:cs="Arial"/>
                          <w:sz w:val="22"/>
                        </w:rPr>
                      </w:pPr>
                    </w:p>
                    <w:p w14:paraId="28C3F841" w14:textId="77777777" w:rsidR="00C5111A" w:rsidRDefault="00C5111A" w:rsidP="00C5111A"/>
                  </w:txbxContent>
                </v:textbox>
                <w10:wrap type="square"/>
              </v:shape>
            </w:pict>
          </mc:Fallback>
        </mc:AlternateContent>
      </w:r>
    </w:p>
    <w:p w14:paraId="4F0D9A15" w14:textId="77777777" w:rsidR="00C5111A" w:rsidRDefault="00C5111A" w:rsidP="00C5111A">
      <w:pPr>
        <w:rPr>
          <w:rFonts w:ascii="Arial" w:hAnsi="Arial" w:cs="Arial"/>
          <w:sz w:val="22"/>
        </w:rPr>
      </w:pPr>
    </w:p>
    <w:p w14:paraId="57DCFAE8" w14:textId="77777777" w:rsidR="00C5111A" w:rsidRDefault="00C5111A" w:rsidP="00C5111A">
      <w:pPr>
        <w:rPr>
          <w:rFonts w:ascii="Arial" w:hAnsi="Arial" w:cs="Arial"/>
          <w:sz w:val="22"/>
        </w:rPr>
      </w:pPr>
    </w:p>
    <w:p w14:paraId="539289F8" w14:textId="77777777" w:rsidR="00C5111A" w:rsidRDefault="00C5111A" w:rsidP="00C5111A"/>
    <w:p w14:paraId="37C3DA51" w14:textId="77777777" w:rsidR="00C5111A" w:rsidRDefault="00C5111A" w:rsidP="00C5111A"/>
    <w:p w14:paraId="6F9B2C7D" w14:textId="77777777" w:rsidR="00C5111A" w:rsidRPr="00F06F40" w:rsidRDefault="00C5111A" w:rsidP="00C5111A">
      <w:pPr>
        <w:pStyle w:val="Listaszerbekezds"/>
        <w:numPr>
          <w:ilvl w:val="0"/>
          <w:numId w:val="1"/>
        </w:numPr>
        <w:rPr>
          <w:rFonts w:ascii="Arial" w:hAnsi="Arial" w:cs="Arial"/>
        </w:rPr>
      </w:pPr>
      <w:r w:rsidRPr="00F06F40">
        <w:rPr>
          <w:rFonts w:ascii="Arial" w:hAnsi="Arial" w:cs="Arial"/>
        </w:rPr>
        <w:t xml:space="preserve">Az elhunytra vonatkozó személyes adatok. </w:t>
      </w:r>
    </w:p>
    <w:tbl>
      <w:tblPr>
        <w:tblW w:w="9640" w:type="dxa"/>
        <w:tblInd w:w="-132" w:type="dxa"/>
        <w:tblLayout w:type="fixed"/>
        <w:tblCellMar>
          <w:left w:w="10" w:type="dxa"/>
          <w:right w:w="10" w:type="dxa"/>
        </w:tblCellMar>
        <w:tblLook w:val="0000" w:firstRow="0" w:lastRow="0" w:firstColumn="0" w:lastColumn="0" w:noHBand="0" w:noVBand="0"/>
      </w:tblPr>
      <w:tblGrid>
        <w:gridCol w:w="3106"/>
        <w:gridCol w:w="6534"/>
      </w:tblGrid>
      <w:tr w:rsidR="00C5111A" w:rsidRPr="00D41928" w14:paraId="6C29904B" w14:textId="77777777" w:rsidTr="001B4FEC">
        <w:trPr>
          <w:trHeight w:val="567"/>
        </w:trPr>
        <w:tc>
          <w:tcPr>
            <w:tcW w:w="3106" w:type="dxa"/>
            <w:tcBorders>
              <w:top w:val="single" w:sz="2" w:space="0" w:color="000000"/>
              <w:left w:val="single" w:sz="2" w:space="0" w:color="000000"/>
              <w:bottom w:val="single" w:sz="2" w:space="0" w:color="000000"/>
            </w:tcBorders>
          </w:tcPr>
          <w:p w14:paraId="2F06BA29"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Neve:</w:t>
            </w:r>
          </w:p>
        </w:tc>
        <w:tc>
          <w:tcPr>
            <w:tcW w:w="6534" w:type="dxa"/>
            <w:tcBorders>
              <w:top w:val="single" w:sz="2" w:space="0" w:color="000000"/>
              <w:left w:val="single" w:sz="2" w:space="0" w:color="000000"/>
              <w:bottom w:val="single" w:sz="2" w:space="0" w:color="000000"/>
              <w:right w:val="single" w:sz="2" w:space="0" w:color="000000"/>
            </w:tcBorders>
          </w:tcPr>
          <w:p w14:paraId="30208F63" w14:textId="77777777" w:rsidR="00C5111A" w:rsidRPr="00D41928" w:rsidRDefault="00C5111A" w:rsidP="001B4FEC">
            <w:pPr>
              <w:suppressAutoHyphens/>
              <w:autoSpaceDN w:val="0"/>
              <w:spacing w:before="120"/>
              <w:textAlignment w:val="baseline"/>
              <w:rPr>
                <w:rFonts w:eastAsia="DejaVu Sans" w:cs="Times New Roman"/>
                <w:b/>
                <w:kern w:val="3"/>
                <w:sz w:val="22"/>
              </w:rPr>
            </w:pPr>
          </w:p>
        </w:tc>
      </w:tr>
      <w:tr w:rsidR="00C5111A" w:rsidRPr="00D41928" w14:paraId="2359D76A" w14:textId="77777777" w:rsidTr="001B4FEC">
        <w:trPr>
          <w:trHeight w:val="567"/>
        </w:trPr>
        <w:tc>
          <w:tcPr>
            <w:tcW w:w="3106" w:type="dxa"/>
            <w:tcBorders>
              <w:top w:val="single" w:sz="2" w:space="0" w:color="000000"/>
              <w:left w:val="single" w:sz="2" w:space="0" w:color="000000"/>
              <w:bottom w:val="single" w:sz="2" w:space="0" w:color="000000"/>
            </w:tcBorders>
          </w:tcPr>
          <w:p w14:paraId="11918A74"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Születési neve:</w:t>
            </w:r>
          </w:p>
        </w:tc>
        <w:tc>
          <w:tcPr>
            <w:tcW w:w="6534" w:type="dxa"/>
            <w:tcBorders>
              <w:top w:val="single" w:sz="2" w:space="0" w:color="000000"/>
              <w:left w:val="single" w:sz="2" w:space="0" w:color="000000"/>
              <w:bottom w:val="single" w:sz="2" w:space="0" w:color="000000"/>
              <w:right w:val="single" w:sz="2" w:space="0" w:color="000000"/>
            </w:tcBorders>
          </w:tcPr>
          <w:p w14:paraId="17794BB3" w14:textId="77777777" w:rsidR="00C5111A" w:rsidRPr="00AD67B1" w:rsidRDefault="00C5111A" w:rsidP="001B4FEC">
            <w:pPr>
              <w:suppressAutoHyphens/>
              <w:autoSpaceDN w:val="0"/>
              <w:spacing w:before="120"/>
              <w:textAlignment w:val="baseline"/>
              <w:rPr>
                <w:rFonts w:eastAsia="DejaVu Sans" w:cs="Times New Roman"/>
                <w:b/>
                <w:bCs/>
                <w:kern w:val="3"/>
                <w:sz w:val="22"/>
              </w:rPr>
            </w:pPr>
          </w:p>
        </w:tc>
      </w:tr>
      <w:tr w:rsidR="00C5111A" w:rsidRPr="00D41928" w14:paraId="12CCBF95" w14:textId="77777777" w:rsidTr="001B4FEC">
        <w:trPr>
          <w:trHeight w:val="567"/>
        </w:trPr>
        <w:tc>
          <w:tcPr>
            <w:tcW w:w="3106" w:type="dxa"/>
            <w:tcBorders>
              <w:top w:val="single" w:sz="2" w:space="0" w:color="000000"/>
              <w:left w:val="single" w:sz="2" w:space="0" w:color="000000"/>
              <w:bottom w:val="single" w:sz="2" w:space="0" w:color="000000"/>
            </w:tcBorders>
          </w:tcPr>
          <w:p w14:paraId="48A9B8A0"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Születési helye, ideje:</w:t>
            </w:r>
          </w:p>
        </w:tc>
        <w:tc>
          <w:tcPr>
            <w:tcW w:w="6534" w:type="dxa"/>
            <w:tcBorders>
              <w:top w:val="single" w:sz="2" w:space="0" w:color="000000"/>
              <w:left w:val="single" w:sz="2" w:space="0" w:color="000000"/>
              <w:bottom w:val="single" w:sz="2" w:space="0" w:color="000000"/>
              <w:right w:val="single" w:sz="2" w:space="0" w:color="000000"/>
            </w:tcBorders>
          </w:tcPr>
          <w:p w14:paraId="321CB807" w14:textId="77777777" w:rsidR="00C5111A" w:rsidRPr="00AD67B1" w:rsidRDefault="00C5111A" w:rsidP="001B4FEC">
            <w:pPr>
              <w:suppressAutoHyphens/>
              <w:autoSpaceDN w:val="0"/>
              <w:spacing w:before="120"/>
              <w:textAlignment w:val="baseline"/>
              <w:rPr>
                <w:rFonts w:eastAsia="DejaVu Sans" w:cs="Times New Roman"/>
                <w:b/>
                <w:bCs/>
                <w:kern w:val="3"/>
                <w:sz w:val="22"/>
              </w:rPr>
            </w:pPr>
          </w:p>
        </w:tc>
      </w:tr>
      <w:tr w:rsidR="00C5111A" w:rsidRPr="00D41928" w14:paraId="607486C2" w14:textId="77777777" w:rsidTr="001B4FEC">
        <w:trPr>
          <w:trHeight w:val="567"/>
        </w:trPr>
        <w:tc>
          <w:tcPr>
            <w:tcW w:w="3106" w:type="dxa"/>
            <w:tcBorders>
              <w:top w:val="single" w:sz="2" w:space="0" w:color="000000"/>
              <w:left w:val="single" w:sz="2" w:space="0" w:color="000000"/>
              <w:bottom w:val="single" w:sz="2" w:space="0" w:color="000000"/>
            </w:tcBorders>
          </w:tcPr>
          <w:p w14:paraId="53DE8534"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Anyja neve:</w:t>
            </w:r>
          </w:p>
        </w:tc>
        <w:tc>
          <w:tcPr>
            <w:tcW w:w="6534" w:type="dxa"/>
            <w:tcBorders>
              <w:top w:val="single" w:sz="2" w:space="0" w:color="000000"/>
              <w:left w:val="single" w:sz="2" w:space="0" w:color="000000"/>
              <w:bottom w:val="single" w:sz="2" w:space="0" w:color="000000"/>
              <w:right w:val="single" w:sz="2" w:space="0" w:color="000000"/>
            </w:tcBorders>
          </w:tcPr>
          <w:p w14:paraId="1AA90013" w14:textId="77777777" w:rsidR="00C5111A" w:rsidRPr="00AD67B1" w:rsidRDefault="00C5111A" w:rsidP="001B4FEC">
            <w:pPr>
              <w:suppressAutoHyphens/>
              <w:autoSpaceDN w:val="0"/>
              <w:spacing w:before="120"/>
              <w:textAlignment w:val="baseline"/>
              <w:rPr>
                <w:rFonts w:eastAsia="DejaVu Sans" w:cs="Times New Roman"/>
                <w:b/>
                <w:bCs/>
                <w:kern w:val="3"/>
                <w:sz w:val="22"/>
              </w:rPr>
            </w:pPr>
          </w:p>
        </w:tc>
      </w:tr>
      <w:tr w:rsidR="00C5111A" w:rsidRPr="00D41928" w14:paraId="0EB74271" w14:textId="77777777" w:rsidTr="001B4FEC">
        <w:trPr>
          <w:trHeight w:val="567"/>
        </w:trPr>
        <w:tc>
          <w:tcPr>
            <w:tcW w:w="3106" w:type="dxa"/>
            <w:tcBorders>
              <w:top w:val="single" w:sz="2" w:space="0" w:color="000000"/>
              <w:left w:val="single" w:sz="2" w:space="0" w:color="000000"/>
              <w:bottom w:val="single" w:sz="2" w:space="0" w:color="000000"/>
            </w:tcBorders>
          </w:tcPr>
          <w:p w14:paraId="7162A09B"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Utolsó állandó lakcíme:</w:t>
            </w:r>
          </w:p>
        </w:tc>
        <w:tc>
          <w:tcPr>
            <w:tcW w:w="6534" w:type="dxa"/>
            <w:tcBorders>
              <w:top w:val="single" w:sz="2" w:space="0" w:color="000000"/>
              <w:left w:val="single" w:sz="2" w:space="0" w:color="000000"/>
              <w:bottom w:val="single" w:sz="2" w:space="0" w:color="000000"/>
              <w:right w:val="single" w:sz="2" w:space="0" w:color="000000"/>
            </w:tcBorders>
          </w:tcPr>
          <w:p w14:paraId="6FB85C3B" w14:textId="77777777" w:rsidR="00C5111A" w:rsidRPr="00AD67B1" w:rsidRDefault="00C5111A" w:rsidP="001B4FEC">
            <w:pPr>
              <w:suppressAutoHyphens/>
              <w:autoSpaceDN w:val="0"/>
              <w:spacing w:before="120"/>
              <w:textAlignment w:val="baseline"/>
              <w:rPr>
                <w:rFonts w:eastAsia="DejaVu Sans" w:cs="Times New Roman"/>
                <w:b/>
                <w:bCs/>
                <w:kern w:val="3"/>
                <w:sz w:val="22"/>
              </w:rPr>
            </w:pPr>
          </w:p>
        </w:tc>
      </w:tr>
      <w:tr w:rsidR="00C5111A" w:rsidRPr="00D41928" w14:paraId="69734C6E" w14:textId="77777777" w:rsidTr="001B4FEC">
        <w:trPr>
          <w:trHeight w:val="567"/>
        </w:trPr>
        <w:tc>
          <w:tcPr>
            <w:tcW w:w="3106" w:type="dxa"/>
            <w:tcBorders>
              <w:top w:val="single" w:sz="2" w:space="0" w:color="000000"/>
              <w:left w:val="single" w:sz="2" w:space="0" w:color="000000"/>
              <w:bottom w:val="single" w:sz="2" w:space="0" w:color="000000"/>
            </w:tcBorders>
          </w:tcPr>
          <w:p w14:paraId="277C9808"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 xml:space="preserve">Tartózkodási helye: </w:t>
            </w:r>
          </w:p>
        </w:tc>
        <w:tc>
          <w:tcPr>
            <w:tcW w:w="6534" w:type="dxa"/>
            <w:tcBorders>
              <w:top w:val="single" w:sz="2" w:space="0" w:color="000000"/>
              <w:left w:val="single" w:sz="2" w:space="0" w:color="000000"/>
              <w:bottom w:val="single" w:sz="2" w:space="0" w:color="000000"/>
              <w:right w:val="single" w:sz="2" w:space="0" w:color="000000"/>
            </w:tcBorders>
          </w:tcPr>
          <w:p w14:paraId="71E14079" w14:textId="77777777" w:rsidR="00C5111A" w:rsidRPr="00D41928" w:rsidRDefault="00C5111A" w:rsidP="001B4FEC">
            <w:pPr>
              <w:suppressAutoHyphens/>
              <w:autoSpaceDN w:val="0"/>
              <w:spacing w:before="120"/>
              <w:textAlignment w:val="baseline"/>
              <w:rPr>
                <w:rFonts w:eastAsia="DejaVu Sans" w:cs="Times New Roman"/>
                <w:kern w:val="3"/>
                <w:sz w:val="22"/>
              </w:rPr>
            </w:pPr>
          </w:p>
        </w:tc>
      </w:tr>
      <w:tr w:rsidR="00C5111A" w:rsidRPr="00D41928" w14:paraId="0FBCBD7E" w14:textId="77777777" w:rsidTr="001B4FEC">
        <w:trPr>
          <w:trHeight w:val="567"/>
        </w:trPr>
        <w:tc>
          <w:tcPr>
            <w:tcW w:w="3106" w:type="dxa"/>
            <w:tcBorders>
              <w:top w:val="single" w:sz="2" w:space="0" w:color="000000"/>
              <w:left w:val="single" w:sz="2" w:space="0" w:color="000000"/>
              <w:bottom w:val="single" w:sz="2" w:space="0" w:color="000000"/>
            </w:tcBorders>
          </w:tcPr>
          <w:p w14:paraId="0747F626"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Állampolgársága:</w:t>
            </w:r>
          </w:p>
        </w:tc>
        <w:tc>
          <w:tcPr>
            <w:tcW w:w="6534" w:type="dxa"/>
            <w:tcBorders>
              <w:top w:val="single" w:sz="2" w:space="0" w:color="000000"/>
              <w:left w:val="single" w:sz="2" w:space="0" w:color="000000"/>
              <w:bottom w:val="single" w:sz="2" w:space="0" w:color="000000"/>
              <w:right w:val="single" w:sz="2" w:space="0" w:color="000000"/>
            </w:tcBorders>
          </w:tcPr>
          <w:p w14:paraId="6EBACFA4" w14:textId="77777777" w:rsidR="00C5111A" w:rsidRPr="00AD67B1" w:rsidRDefault="00C5111A" w:rsidP="001B4FEC">
            <w:pPr>
              <w:suppressAutoHyphens/>
              <w:autoSpaceDN w:val="0"/>
              <w:spacing w:before="120"/>
              <w:textAlignment w:val="baseline"/>
              <w:rPr>
                <w:rFonts w:eastAsia="DejaVu Sans" w:cs="Times New Roman"/>
                <w:b/>
                <w:bCs/>
                <w:kern w:val="3"/>
                <w:sz w:val="22"/>
              </w:rPr>
            </w:pPr>
          </w:p>
        </w:tc>
      </w:tr>
      <w:tr w:rsidR="00C5111A" w:rsidRPr="00D41928" w14:paraId="2C50EE41" w14:textId="77777777" w:rsidTr="001B4FEC">
        <w:trPr>
          <w:trHeight w:val="567"/>
        </w:trPr>
        <w:tc>
          <w:tcPr>
            <w:tcW w:w="3106" w:type="dxa"/>
            <w:tcBorders>
              <w:top w:val="single" w:sz="2" w:space="0" w:color="000000"/>
              <w:left w:val="single" w:sz="2" w:space="0" w:color="000000"/>
              <w:bottom w:val="single" w:sz="2" w:space="0" w:color="000000"/>
            </w:tcBorders>
          </w:tcPr>
          <w:p w14:paraId="56BE4870"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Családi állapota:</w:t>
            </w:r>
          </w:p>
        </w:tc>
        <w:tc>
          <w:tcPr>
            <w:tcW w:w="6534" w:type="dxa"/>
            <w:tcBorders>
              <w:top w:val="single" w:sz="2" w:space="0" w:color="000000"/>
              <w:left w:val="single" w:sz="2" w:space="0" w:color="000000"/>
              <w:bottom w:val="single" w:sz="2" w:space="0" w:color="000000"/>
              <w:right w:val="single" w:sz="2" w:space="0" w:color="000000"/>
            </w:tcBorders>
          </w:tcPr>
          <w:p w14:paraId="5CEDDD55" w14:textId="77777777" w:rsidR="00C5111A" w:rsidRPr="00AD67B1" w:rsidRDefault="00C5111A" w:rsidP="001B4FEC">
            <w:pPr>
              <w:suppressAutoHyphens/>
              <w:autoSpaceDN w:val="0"/>
              <w:spacing w:before="120"/>
              <w:textAlignment w:val="baseline"/>
              <w:rPr>
                <w:rFonts w:eastAsia="DejaVu Sans" w:cs="Times New Roman"/>
                <w:b/>
                <w:bCs/>
                <w:kern w:val="3"/>
                <w:sz w:val="22"/>
              </w:rPr>
            </w:pPr>
          </w:p>
        </w:tc>
      </w:tr>
      <w:tr w:rsidR="00C5111A" w:rsidRPr="00D41928" w14:paraId="67062187" w14:textId="77777777" w:rsidTr="001B4FEC">
        <w:trPr>
          <w:trHeight w:val="567"/>
        </w:trPr>
        <w:tc>
          <w:tcPr>
            <w:tcW w:w="3106" w:type="dxa"/>
            <w:tcBorders>
              <w:top w:val="single" w:sz="2" w:space="0" w:color="000000"/>
              <w:left w:val="single" w:sz="2" w:space="0" w:color="000000"/>
              <w:bottom w:val="single" w:sz="2" w:space="0" w:color="000000"/>
            </w:tcBorders>
          </w:tcPr>
          <w:p w14:paraId="37D10E6D"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Elhalálozásának helye, ideje:</w:t>
            </w:r>
          </w:p>
        </w:tc>
        <w:tc>
          <w:tcPr>
            <w:tcW w:w="6534" w:type="dxa"/>
            <w:tcBorders>
              <w:top w:val="single" w:sz="2" w:space="0" w:color="000000"/>
              <w:left w:val="single" w:sz="2" w:space="0" w:color="000000"/>
              <w:bottom w:val="single" w:sz="2" w:space="0" w:color="000000"/>
              <w:right w:val="single" w:sz="2" w:space="0" w:color="000000"/>
            </w:tcBorders>
          </w:tcPr>
          <w:p w14:paraId="6A234B21" w14:textId="77777777" w:rsidR="00C5111A" w:rsidRPr="00AD67B1" w:rsidRDefault="00C5111A" w:rsidP="001B4FEC">
            <w:pPr>
              <w:suppressAutoHyphens/>
              <w:autoSpaceDN w:val="0"/>
              <w:spacing w:before="120"/>
              <w:textAlignment w:val="baseline"/>
              <w:rPr>
                <w:rFonts w:eastAsia="DejaVu Sans" w:cs="Times New Roman"/>
                <w:b/>
                <w:bCs/>
                <w:kern w:val="3"/>
                <w:sz w:val="22"/>
              </w:rPr>
            </w:pPr>
          </w:p>
        </w:tc>
      </w:tr>
      <w:tr w:rsidR="00C5111A" w:rsidRPr="00D41928" w14:paraId="0F0BBBCC" w14:textId="77777777" w:rsidTr="001B4FEC">
        <w:trPr>
          <w:trHeight w:val="567"/>
        </w:trPr>
        <w:tc>
          <w:tcPr>
            <w:tcW w:w="3106" w:type="dxa"/>
            <w:tcBorders>
              <w:top w:val="single" w:sz="2" w:space="0" w:color="000000"/>
              <w:left w:val="single" w:sz="2" w:space="0" w:color="000000"/>
              <w:bottom w:val="single" w:sz="2" w:space="0" w:color="000000"/>
            </w:tcBorders>
          </w:tcPr>
          <w:p w14:paraId="71413180"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Állt-e gondnokság alatt?</w:t>
            </w:r>
          </w:p>
          <w:p w14:paraId="6D14E632" w14:textId="77777777" w:rsidR="00C5111A" w:rsidRPr="00D41928" w:rsidRDefault="00C5111A" w:rsidP="001B4FEC">
            <w:pPr>
              <w:suppressAutoHyphens/>
              <w:autoSpaceDN w:val="0"/>
              <w:spacing w:before="120"/>
              <w:textAlignment w:val="baseline"/>
              <w:rPr>
                <w:rFonts w:ascii="Arial" w:eastAsia="DejaVu Sans" w:hAnsi="Arial" w:cs="Arial"/>
                <w:kern w:val="3"/>
                <w:sz w:val="22"/>
              </w:rPr>
            </w:pPr>
            <w:r w:rsidRPr="00D41928">
              <w:rPr>
                <w:rFonts w:ascii="Arial" w:eastAsia="DejaVu Sans" w:hAnsi="Arial" w:cs="Arial"/>
                <w:kern w:val="3"/>
                <w:sz w:val="22"/>
              </w:rPr>
              <w:t>(Ha igen, gondnok/gyám neve, címe)</w:t>
            </w:r>
          </w:p>
        </w:tc>
        <w:tc>
          <w:tcPr>
            <w:tcW w:w="6534" w:type="dxa"/>
            <w:tcBorders>
              <w:top w:val="single" w:sz="2" w:space="0" w:color="000000"/>
              <w:left w:val="single" w:sz="2" w:space="0" w:color="000000"/>
              <w:bottom w:val="single" w:sz="2" w:space="0" w:color="000000"/>
              <w:right w:val="single" w:sz="2" w:space="0" w:color="000000"/>
            </w:tcBorders>
          </w:tcPr>
          <w:p w14:paraId="55CFFF2E" w14:textId="77777777" w:rsidR="00C5111A" w:rsidRDefault="00C5111A" w:rsidP="001B4FEC">
            <w:pPr>
              <w:suppressAutoHyphens/>
              <w:autoSpaceDN w:val="0"/>
              <w:spacing w:before="120"/>
              <w:textAlignment w:val="baseline"/>
              <w:rPr>
                <w:rFonts w:eastAsia="DejaVu Sans" w:cs="Times New Roman"/>
                <w:b/>
                <w:bCs/>
                <w:kern w:val="3"/>
                <w:sz w:val="22"/>
              </w:rPr>
            </w:pPr>
          </w:p>
          <w:p w14:paraId="277D5AA9" w14:textId="77777777" w:rsidR="00C5111A" w:rsidRPr="00AD67B1" w:rsidRDefault="00C5111A" w:rsidP="001B4FEC">
            <w:pPr>
              <w:suppressAutoHyphens/>
              <w:autoSpaceDN w:val="0"/>
              <w:spacing w:before="120"/>
              <w:textAlignment w:val="baseline"/>
              <w:rPr>
                <w:rFonts w:eastAsia="DejaVu Sans" w:cs="Times New Roman"/>
                <w:b/>
                <w:bCs/>
                <w:kern w:val="3"/>
                <w:sz w:val="22"/>
              </w:rPr>
            </w:pPr>
          </w:p>
        </w:tc>
      </w:tr>
    </w:tbl>
    <w:p w14:paraId="50302FA4" w14:textId="77777777" w:rsidR="00C5111A" w:rsidRDefault="00C5111A" w:rsidP="00C5111A"/>
    <w:p w14:paraId="63A078B3" w14:textId="77777777" w:rsidR="00C5111A" w:rsidRPr="005524D7" w:rsidRDefault="00C5111A" w:rsidP="00C5111A">
      <w:pPr>
        <w:ind w:left="-142"/>
        <w:rPr>
          <w:rFonts w:ascii="Arial" w:hAnsi="Arial" w:cs="Arial"/>
          <w:sz w:val="22"/>
        </w:rPr>
      </w:pPr>
      <w:r w:rsidRPr="00AF3C68">
        <w:rPr>
          <w:rFonts w:ascii="Arial" w:hAnsi="Arial" w:cs="Arial"/>
          <w:b/>
          <w:bCs/>
          <w:sz w:val="22"/>
        </w:rPr>
        <w:t xml:space="preserve">Milyen jogcímen lakott a </w:t>
      </w:r>
      <w:proofErr w:type="gramStart"/>
      <w:r w:rsidRPr="00AF3C68">
        <w:rPr>
          <w:rFonts w:ascii="Arial" w:hAnsi="Arial" w:cs="Arial"/>
          <w:b/>
          <w:bCs/>
          <w:sz w:val="22"/>
        </w:rPr>
        <w:t>lakásban:</w:t>
      </w:r>
      <w:r w:rsidRPr="00AF3C68">
        <w:rPr>
          <w:rFonts w:ascii="Arial" w:hAnsi="Arial" w:cs="Arial"/>
          <w:sz w:val="22"/>
        </w:rPr>
        <w:t xml:space="preserve"> </w:t>
      </w:r>
      <w:r>
        <w:rPr>
          <w:rFonts w:ascii="Arial" w:hAnsi="Arial" w:cs="Arial"/>
          <w:sz w:val="22"/>
        </w:rPr>
        <w:t xml:space="preserve">  </w:t>
      </w:r>
      <w:proofErr w:type="gramEnd"/>
      <w:r>
        <w:rPr>
          <w:rFonts w:ascii="Arial" w:hAnsi="Arial" w:cs="Arial"/>
          <w:sz w:val="22"/>
        </w:rPr>
        <w:t xml:space="preserve">       </w:t>
      </w:r>
      <w:r w:rsidRPr="009F4951">
        <w:rPr>
          <w:rFonts w:ascii="Arial" w:hAnsi="Arial" w:cs="Arial"/>
          <w:sz w:val="22"/>
        </w:rPr>
        <w:t xml:space="preserve">tulajdonos  </w:t>
      </w:r>
      <w:r w:rsidRPr="00AF3C68">
        <w:rPr>
          <w:rFonts w:ascii="Arial" w:hAnsi="Arial" w:cs="Arial"/>
          <w:sz w:val="22"/>
        </w:rPr>
        <w:t xml:space="preserve">   </w:t>
      </w:r>
      <w:r>
        <w:rPr>
          <w:rFonts w:ascii="Arial" w:hAnsi="Arial" w:cs="Arial"/>
          <w:sz w:val="22"/>
        </w:rPr>
        <w:t xml:space="preserve">     </w:t>
      </w:r>
      <w:r w:rsidRPr="00AF3C68">
        <w:rPr>
          <w:rFonts w:ascii="Arial" w:hAnsi="Arial" w:cs="Arial"/>
          <w:sz w:val="22"/>
        </w:rPr>
        <w:t xml:space="preserve">haszonélvező      családtag   </w:t>
      </w:r>
      <w:r w:rsidRPr="005524D7">
        <w:rPr>
          <w:rFonts w:ascii="Arial" w:hAnsi="Arial" w:cs="Arial"/>
          <w:sz w:val="22"/>
        </w:rPr>
        <w:t>bérlő</w:t>
      </w:r>
    </w:p>
    <w:p w14:paraId="1E4347DE" w14:textId="77777777" w:rsidR="00C5111A" w:rsidRDefault="00C5111A" w:rsidP="00C5111A">
      <w:pPr>
        <w:ind w:left="-142"/>
        <w:rPr>
          <w:rFonts w:ascii="Arial" w:hAnsi="Arial" w:cs="Arial"/>
          <w:i/>
          <w:iCs/>
          <w:sz w:val="20"/>
          <w:szCs w:val="20"/>
          <w:u w:val="single"/>
        </w:rPr>
      </w:pPr>
      <w:r w:rsidRPr="000660CF">
        <w:rPr>
          <w:rFonts w:ascii="Arial" w:hAnsi="Arial" w:cs="Arial"/>
          <w:i/>
          <w:iCs/>
          <w:sz w:val="20"/>
          <w:szCs w:val="20"/>
          <w:u w:val="single"/>
        </w:rPr>
        <w:t>/a megfelelő aláhúzandó/</w:t>
      </w:r>
    </w:p>
    <w:p w14:paraId="1628C526" w14:textId="77777777" w:rsidR="00C5111A" w:rsidRDefault="00C5111A" w:rsidP="00C5111A">
      <w:pPr>
        <w:ind w:left="-142"/>
        <w:rPr>
          <w:rFonts w:ascii="Arial" w:hAnsi="Arial" w:cs="Arial"/>
          <w:i/>
          <w:iCs/>
          <w:sz w:val="20"/>
          <w:szCs w:val="20"/>
          <w:u w:val="single"/>
        </w:rPr>
      </w:pPr>
    </w:p>
    <w:p w14:paraId="352010CE" w14:textId="77777777" w:rsidR="00C5111A" w:rsidRDefault="00C5111A" w:rsidP="00C5111A">
      <w:pPr>
        <w:ind w:left="-142"/>
        <w:rPr>
          <w:rFonts w:ascii="Arial" w:hAnsi="Arial" w:cs="Arial"/>
          <w:i/>
          <w:iCs/>
          <w:sz w:val="22"/>
          <w:u w:val="single"/>
        </w:rPr>
      </w:pPr>
      <w:r>
        <w:rPr>
          <w:rFonts w:ascii="Arial" w:hAnsi="Arial" w:cs="Arial"/>
          <w:i/>
          <w:iCs/>
          <w:sz w:val="22"/>
          <w:u w:val="single"/>
        </w:rPr>
        <w:t xml:space="preserve">Nyilatkozat </w:t>
      </w:r>
    </w:p>
    <w:p w14:paraId="2A318C0C" w14:textId="77777777" w:rsidR="00C5111A" w:rsidRDefault="00C5111A" w:rsidP="00C5111A">
      <w:pPr>
        <w:ind w:left="-142"/>
        <w:rPr>
          <w:rFonts w:ascii="Arial" w:hAnsi="Arial" w:cs="Arial"/>
          <w:i/>
          <w:iCs/>
          <w:sz w:val="22"/>
          <w:u w:val="single"/>
        </w:rPr>
      </w:pPr>
    </w:p>
    <w:p w14:paraId="49D680B3" w14:textId="77777777" w:rsidR="00C5111A" w:rsidRPr="006F05F0" w:rsidRDefault="00C5111A" w:rsidP="00C5111A">
      <w:pPr>
        <w:ind w:left="-142"/>
        <w:jc w:val="both"/>
        <w:rPr>
          <w:rFonts w:ascii="Arial" w:hAnsi="Arial" w:cs="Arial"/>
          <w:i/>
          <w:iCs/>
          <w:sz w:val="22"/>
          <w:u w:val="single"/>
        </w:rPr>
      </w:pPr>
      <w:r w:rsidRPr="00467AE4">
        <w:rPr>
          <w:rFonts w:ascii="Arial" w:hAnsi="Arial" w:cs="Arial"/>
          <w:sz w:val="22"/>
        </w:rPr>
        <w:t xml:space="preserve">A hagyatéki eljárás lefolytatását nem kérem, mivel büntetőjogi felelősségem tudatában kijelentem, hogy az örökhagyó halálakor személyes használati tárgyain és ruhaneműin kívül hagyatéki vagyonnal nem rendelkezett, utána ingatlan, gépjármű, vagy leltározás alá eső egyéb vagyontárgy nem maradt. </w:t>
      </w:r>
      <w:r w:rsidRPr="00467AE4">
        <w:rPr>
          <w:rFonts w:ascii="Arial" w:eastAsia="Times New Roman" w:hAnsi="Arial" w:cs="Times New Roman"/>
          <w:bCs/>
          <w:sz w:val="22"/>
          <w:lang w:eastAsia="hu-HU"/>
        </w:rPr>
        <w:t>A hagyatéki eljárásban cselekvőképességet korlátozó vagy kizáró gondnokság alá helyezett személy</w:t>
      </w:r>
      <w:r>
        <w:rPr>
          <w:rFonts w:ascii="Arial" w:eastAsia="Times New Roman" w:hAnsi="Arial" w:cs="Times New Roman"/>
          <w:bCs/>
          <w:sz w:val="22"/>
          <w:lang w:eastAsia="hu-HU"/>
        </w:rPr>
        <w:t xml:space="preserve"> nincs</w:t>
      </w:r>
      <w:r w:rsidRPr="00467AE4">
        <w:rPr>
          <w:rFonts w:ascii="Arial" w:eastAsia="Times New Roman" w:hAnsi="Arial" w:cs="Times New Roman"/>
          <w:bCs/>
          <w:sz w:val="22"/>
          <w:lang w:eastAsia="hu-HU"/>
        </w:rPr>
        <w:t>, külföldön, vagy ismeretlen helyen távollevő személy a hagyatékban nem érdekelt</w:t>
      </w:r>
      <w:r>
        <w:rPr>
          <w:rFonts w:ascii="Arial" w:eastAsia="Times New Roman" w:hAnsi="Arial" w:cs="Times New Roman"/>
          <w:bCs/>
          <w:sz w:val="22"/>
          <w:lang w:eastAsia="hu-HU"/>
        </w:rPr>
        <w:t>.</w:t>
      </w:r>
    </w:p>
    <w:p w14:paraId="451432C9" w14:textId="77777777" w:rsidR="00C5111A" w:rsidRDefault="00C5111A" w:rsidP="00C5111A">
      <w:pPr>
        <w:ind w:left="-142"/>
        <w:jc w:val="both"/>
        <w:rPr>
          <w:rFonts w:ascii="Arial" w:hAnsi="Arial" w:cs="Arial"/>
          <w:sz w:val="22"/>
        </w:rPr>
      </w:pPr>
      <w:r>
        <w:rPr>
          <w:rFonts w:ascii="Arial" w:hAnsi="Arial" w:cs="Arial"/>
          <w:sz w:val="22"/>
        </w:rPr>
        <w:t xml:space="preserve">Tudomásul veszem, hogy ezen nyilatkozat alapján az eljárás érdemi ügyintézés nélkül lezárul és erről a tényről az általam ismert öröklésben érdekeltet is tájékoztatom. A kitöltött nyilatkozat alapján közjegyzői eljárás nem indul. </w:t>
      </w:r>
    </w:p>
    <w:p w14:paraId="32ED281B" w14:textId="77777777" w:rsidR="00C5111A" w:rsidRDefault="00C5111A" w:rsidP="00C5111A">
      <w:pPr>
        <w:ind w:left="-142"/>
        <w:jc w:val="both"/>
        <w:rPr>
          <w:rFonts w:ascii="Arial" w:hAnsi="Arial" w:cs="Arial"/>
          <w:sz w:val="22"/>
        </w:rPr>
      </w:pPr>
      <w:r>
        <w:rPr>
          <w:rFonts w:ascii="Arial" w:hAnsi="Arial" w:cs="Arial"/>
          <w:sz w:val="22"/>
        </w:rPr>
        <w:t>A nyilatkozat aláírásával kijelentem, hogy az általam közölt adatok a valóságnak megfelelnek és egyben hozzájárulok a nyilatkozatomban szereplő adatoknak a közigazgatási eljárás során történő felhasználásához a 2011. évi CXII. tv. 5.§-a szerint.</w:t>
      </w:r>
    </w:p>
    <w:p w14:paraId="4F285A8A" w14:textId="77777777" w:rsidR="00C5111A" w:rsidRDefault="00C5111A" w:rsidP="00C5111A">
      <w:pPr>
        <w:ind w:left="-142"/>
        <w:jc w:val="both"/>
        <w:rPr>
          <w:rFonts w:ascii="Arial" w:hAnsi="Arial" w:cs="Arial"/>
          <w:sz w:val="22"/>
        </w:rPr>
      </w:pPr>
    </w:p>
    <w:p w14:paraId="5A264BF4" w14:textId="77777777" w:rsidR="00C5111A" w:rsidRDefault="00C5111A" w:rsidP="00C5111A">
      <w:pPr>
        <w:tabs>
          <w:tab w:val="left" w:pos="142"/>
          <w:tab w:val="left" w:pos="284"/>
        </w:tabs>
        <w:jc w:val="both"/>
        <w:rPr>
          <w:rFonts w:ascii="Arial" w:hAnsi="Arial" w:cs="Arial"/>
          <w:b/>
          <w:bCs/>
          <w:sz w:val="22"/>
        </w:rPr>
      </w:pPr>
      <w:r w:rsidRPr="00DC223B">
        <w:rPr>
          <w:rFonts w:ascii="Arial" w:hAnsi="Arial" w:cs="Arial"/>
          <w:b/>
          <w:bCs/>
          <w:sz w:val="22"/>
        </w:rPr>
        <w:lastRenderedPageBreak/>
        <w:t xml:space="preserve">Nyilatkozattevő </w:t>
      </w:r>
      <w:proofErr w:type="gramStart"/>
      <w:r w:rsidRPr="00DC223B">
        <w:rPr>
          <w:rFonts w:ascii="Arial" w:hAnsi="Arial" w:cs="Arial"/>
          <w:b/>
          <w:bCs/>
          <w:sz w:val="22"/>
        </w:rPr>
        <w:t>neve:</w:t>
      </w:r>
      <w:r>
        <w:rPr>
          <w:rFonts w:ascii="Arial" w:hAnsi="Arial" w:cs="Arial"/>
          <w:b/>
          <w:bCs/>
          <w:sz w:val="22"/>
        </w:rPr>
        <w:t xml:space="preserve">   </w:t>
      </w:r>
      <w:proofErr w:type="gramEnd"/>
      <w:r>
        <w:rPr>
          <w:rFonts w:ascii="Arial" w:hAnsi="Arial" w:cs="Arial"/>
          <w:b/>
          <w:bCs/>
          <w:sz w:val="22"/>
        </w:rPr>
        <w:t xml:space="preserve">                                        szül.:</w:t>
      </w:r>
    </w:p>
    <w:p w14:paraId="0A3CB818" w14:textId="77777777" w:rsidR="00C5111A" w:rsidRPr="00DC223B" w:rsidRDefault="00C5111A" w:rsidP="00C5111A">
      <w:pPr>
        <w:tabs>
          <w:tab w:val="left" w:pos="142"/>
          <w:tab w:val="left" w:pos="284"/>
        </w:tabs>
        <w:jc w:val="both"/>
        <w:rPr>
          <w:rFonts w:ascii="Arial" w:hAnsi="Arial" w:cs="Arial"/>
          <w:b/>
          <w:bCs/>
          <w:sz w:val="22"/>
        </w:rPr>
      </w:pPr>
    </w:p>
    <w:p w14:paraId="566F2C23" w14:textId="77777777" w:rsidR="00C5111A" w:rsidRDefault="00C5111A" w:rsidP="00C5111A">
      <w:pPr>
        <w:tabs>
          <w:tab w:val="left" w:pos="142"/>
          <w:tab w:val="left" w:pos="284"/>
        </w:tabs>
        <w:jc w:val="both"/>
        <w:rPr>
          <w:rFonts w:ascii="Arial" w:hAnsi="Arial" w:cs="Arial"/>
          <w:b/>
          <w:bCs/>
          <w:sz w:val="22"/>
        </w:rPr>
      </w:pPr>
      <w:r w:rsidRPr="00DC223B">
        <w:rPr>
          <w:rFonts w:ascii="Arial" w:hAnsi="Arial" w:cs="Arial"/>
          <w:b/>
          <w:bCs/>
          <w:sz w:val="22"/>
        </w:rPr>
        <w:t>Születési helye, ideje</w:t>
      </w:r>
      <w:r>
        <w:rPr>
          <w:rFonts w:ascii="Arial" w:hAnsi="Arial" w:cs="Arial"/>
          <w:b/>
          <w:bCs/>
          <w:sz w:val="22"/>
        </w:rPr>
        <w:t xml:space="preserve">:                                             </w:t>
      </w:r>
    </w:p>
    <w:p w14:paraId="01FD1622" w14:textId="77777777" w:rsidR="00C5111A" w:rsidRPr="00DC223B" w:rsidRDefault="00C5111A" w:rsidP="00C5111A">
      <w:pPr>
        <w:tabs>
          <w:tab w:val="left" w:pos="142"/>
          <w:tab w:val="left" w:pos="284"/>
        </w:tabs>
        <w:jc w:val="both"/>
        <w:rPr>
          <w:rFonts w:ascii="Arial" w:hAnsi="Arial" w:cs="Arial"/>
          <w:b/>
          <w:bCs/>
          <w:sz w:val="22"/>
        </w:rPr>
      </w:pPr>
    </w:p>
    <w:p w14:paraId="6546BA8A" w14:textId="77777777" w:rsidR="00C5111A" w:rsidRPr="00DC223B" w:rsidRDefault="00C5111A" w:rsidP="00C5111A">
      <w:pPr>
        <w:tabs>
          <w:tab w:val="left" w:pos="142"/>
          <w:tab w:val="left" w:pos="284"/>
        </w:tabs>
        <w:jc w:val="both"/>
        <w:rPr>
          <w:rFonts w:ascii="Arial" w:hAnsi="Arial" w:cs="Arial"/>
          <w:b/>
          <w:bCs/>
          <w:sz w:val="22"/>
        </w:rPr>
      </w:pPr>
      <w:r w:rsidRPr="00DC223B">
        <w:rPr>
          <w:rFonts w:ascii="Arial" w:hAnsi="Arial" w:cs="Arial"/>
          <w:b/>
          <w:bCs/>
          <w:sz w:val="22"/>
        </w:rPr>
        <w:t>Anyja neve:</w:t>
      </w:r>
      <w:r>
        <w:rPr>
          <w:rFonts w:ascii="Arial" w:hAnsi="Arial" w:cs="Arial"/>
          <w:b/>
          <w:bCs/>
          <w:sz w:val="22"/>
        </w:rPr>
        <w:t xml:space="preserve"> </w:t>
      </w:r>
    </w:p>
    <w:p w14:paraId="656F3612" w14:textId="77777777" w:rsidR="00C5111A" w:rsidRPr="00DC223B" w:rsidRDefault="00C5111A" w:rsidP="00C5111A">
      <w:pPr>
        <w:tabs>
          <w:tab w:val="left" w:pos="142"/>
          <w:tab w:val="left" w:pos="284"/>
        </w:tabs>
        <w:jc w:val="both"/>
        <w:rPr>
          <w:rFonts w:ascii="Arial" w:hAnsi="Arial" w:cs="Arial"/>
          <w:b/>
          <w:bCs/>
          <w:sz w:val="22"/>
        </w:rPr>
      </w:pPr>
    </w:p>
    <w:p w14:paraId="767A3DA2" w14:textId="77777777" w:rsidR="00C5111A" w:rsidRPr="00DC223B" w:rsidRDefault="00C5111A" w:rsidP="00C5111A">
      <w:pPr>
        <w:tabs>
          <w:tab w:val="left" w:pos="142"/>
          <w:tab w:val="left" w:pos="284"/>
        </w:tabs>
        <w:jc w:val="both"/>
        <w:rPr>
          <w:rFonts w:ascii="Arial" w:hAnsi="Arial" w:cs="Arial"/>
          <w:b/>
          <w:bCs/>
          <w:sz w:val="22"/>
        </w:rPr>
      </w:pPr>
      <w:r w:rsidRPr="00DC223B">
        <w:rPr>
          <w:rFonts w:ascii="Arial" w:hAnsi="Arial" w:cs="Arial"/>
          <w:b/>
          <w:bCs/>
          <w:sz w:val="22"/>
        </w:rPr>
        <w:t>Lakcíme:</w:t>
      </w:r>
      <w:r>
        <w:rPr>
          <w:rFonts w:ascii="Arial" w:hAnsi="Arial" w:cs="Arial"/>
          <w:b/>
          <w:bCs/>
          <w:sz w:val="22"/>
        </w:rPr>
        <w:t xml:space="preserve"> </w:t>
      </w:r>
    </w:p>
    <w:p w14:paraId="4A9B5BAC" w14:textId="77777777" w:rsidR="00C5111A" w:rsidRPr="00DC223B" w:rsidRDefault="00C5111A" w:rsidP="00C5111A">
      <w:pPr>
        <w:tabs>
          <w:tab w:val="left" w:pos="142"/>
          <w:tab w:val="left" w:pos="284"/>
        </w:tabs>
        <w:jc w:val="both"/>
        <w:rPr>
          <w:rFonts w:ascii="Arial" w:hAnsi="Arial" w:cs="Arial"/>
          <w:b/>
          <w:bCs/>
          <w:sz w:val="22"/>
        </w:rPr>
      </w:pPr>
    </w:p>
    <w:p w14:paraId="4518BE02" w14:textId="77777777" w:rsidR="00C5111A" w:rsidRDefault="00C5111A" w:rsidP="00C5111A">
      <w:pPr>
        <w:tabs>
          <w:tab w:val="left" w:pos="142"/>
          <w:tab w:val="left" w:pos="284"/>
        </w:tabs>
        <w:jc w:val="both"/>
        <w:rPr>
          <w:rFonts w:ascii="Arial" w:hAnsi="Arial" w:cs="Arial"/>
          <w:b/>
          <w:bCs/>
          <w:sz w:val="22"/>
        </w:rPr>
      </w:pPr>
      <w:r w:rsidRPr="00DC223B">
        <w:rPr>
          <w:rFonts w:ascii="Arial" w:hAnsi="Arial" w:cs="Arial"/>
          <w:b/>
          <w:bCs/>
          <w:sz w:val="22"/>
        </w:rPr>
        <w:t xml:space="preserve">Levelezési címe: </w:t>
      </w:r>
    </w:p>
    <w:p w14:paraId="613E3B7A" w14:textId="77777777" w:rsidR="00C5111A" w:rsidRPr="00DC223B" w:rsidRDefault="00C5111A" w:rsidP="00C5111A">
      <w:pPr>
        <w:tabs>
          <w:tab w:val="left" w:pos="142"/>
          <w:tab w:val="left" w:pos="284"/>
        </w:tabs>
        <w:jc w:val="both"/>
        <w:rPr>
          <w:rFonts w:ascii="Arial" w:hAnsi="Arial" w:cs="Arial"/>
          <w:b/>
          <w:bCs/>
          <w:sz w:val="22"/>
        </w:rPr>
      </w:pPr>
    </w:p>
    <w:p w14:paraId="2B7C8E9D" w14:textId="77777777" w:rsidR="00C5111A" w:rsidRDefault="00C5111A" w:rsidP="00C5111A">
      <w:pPr>
        <w:tabs>
          <w:tab w:val="left" w:pos="142"/>
          <w:tab w:val="left" w:pos="284"/>
        </w:tabs>
        <w:jc w:val="both"/>
        <w:rPr>
          <w:rFonts w:ascii="Arial" w:hAnsi="Arial" w:cs="Arial"/>
          <w:b/>
          <w:bCs/>
          <w:sz w:val="22"/>
        </w:rPr>
      </w:pPr>
      <w:r w:rsidRPr="00DC223B">
        <w:rPr>
          <w:rFonts w:ascii="Arial" w:hAnsi="Arial" w:cs="Arial"/>
          <w:b/>
          <w:bCs/>
          <w:sz w:val="22"/>
        </w:rPr>
        <w:t>Telefonszáma:</w:t>
      </w:r>
    </w:p>
    <w:p w14:paraId="6477E7F6" w14:textId="77777777" w:rsidR="00C5111A" w:rsidRPr="00DC223B" w:rsidRDefault="00C5111A" w:rsidP="00C5111A">
      <w:pPr>
        <w:tabs>
          <w:tab w:val="left" w:pos="142"/>
          <w:tab w:val="left" w:pos="284"/>
        </w:tabs>
        <w:jc w:val="both"/>
        <w:rPr>
          <w:rFonts w:ascii="Arial" w:hAnsi="Arial" w:cs="Arial"/>
          <w:b/>
          <w:bCs/>
          <w:sz w:val="22"/>
        </w:rPr>
      </w:pPr>
    </w:p>
    <w:p w14:paraId="670ABAC8" w14:textId="77777777" w:rsidR="00C5111A" w:rsidRPr="00DC223B" w:rsidRDefault="00C5111A" w:rsidP="00C5111A">
      <w:pPr>
        <w:tabs>
          <w:tab w:val="left" w:pos="142"/>
          <w:tab w:val="left" w:pos="284"/>
        </w:tabs>
        <w:jc w:val="both"/>
        <w:rPr>
          <w:rFonts w:ascii="Arial" w:hAnsi="Arial" w:cs="Arial"/>
          <w:b/>
          <w:bCs/>
          <w:sz w:val="22"/>
        </w:rPr>
      </w:pPr>
    </w:p>
    <w:p w14:paraId="21AC7282" w14:textId="77777777" w:rsidR="00C5111A" w:rsidRPr="00DC223B" w:rsidRDefault="00C5111A" w:rsidP="00C5111A">
      <w:pPr>
        <w:tabs>
          <w:tab w:val="left" w:pos="142"/>
          <w:tab w:val="left" w:pos="284"/>
        </w:tabs>
        <w:jc w:val="both"/>
        <w:rPr>
          <w:rFonts w:ascii="Arial" w:hAnsi="Arial" w:cs="Arial"/>
          <w:b/>
          <w:bCs/>
          <w:sz w:val="22"/>
        </w:rPr>
      </w:pPr>
      <w:r w:rsidRPr="00DC223B">
        <w:rPr>
          <w:rFonts w:ascii="Arial" w:hAnsi="Arial" w:cs="Arial"/>
          <w:b/>
          <w:bCs/>
          <w:sz w:val="22"/>
        </w:rPr>
        <w:t xml:space="preserve">Személyazonosításra alkalmas igazolvány megnevezése: </w:t>
      </w:r>
    </w:p>
    <w:p w14:paraId="6FB1B59F" w14:textId="77777777" w:rsidR="00C5111A" w:rsidRPr="00DC223B" w:rsidRDefault="00C5111A" w:rsidP="00C5111A">
      <w:pPr>
        <w:tabs>
          <w:tab w:val="left" w:pos="142"/>
          <w:tab w:val="left" w:pos="284"/>
        </w:tabs>
        <w:jc w:val="both"/>
        <w:rPr>
          <w:rFonts w:ascii="Arial" w:hAnsi="Arial" w:cs="Arial"/>
          <w:b/>
          <w:bCs/>
          <w:sz w:val="22"/>
        </w:rPr>
      </w:pPr>
    </w:p>
    <w:p w14:paraId="0F919125" w14:textId="77777777" w:rsidR="00C5111A" w:rsidRPr="00DC223B" w:rsidRDefault="00C5111A" w:rsidP="00C5111A">
      <w:pPr>
        <w:tabs>
          <w:tab w:val="left" w:pos="142"/>
          <w:tab w:val="left" w:pos="284"/>
        </w:tabs>
        <w:jc w:val="both"/>
        <w:rPr>
          <w:rFonts w:ascii="Arial" w:hAnsi="Arial" w:cs="Arial"/>
          <w:b/>
          <w:bCs/>
          <w:sz w:val="22"/>
        </w:rPr>
      </w:pPr>
      <w:r w:rsidRPr="00DC223B">
        <w:rPr>
          <w:rFonts w:ascii="Arial" w:hAnsi="Arial" w:cs="Arial"/>
          <w:b/>
          <w:bCs/>
          <w:sz w:val="22"/>
        </w:rPr>
        <w:t xml:space="preserve">Igazolvány </w:t>
      </w:r>
      <w:proofErr w:type="gramStart"/>
      <w:r w:rsidRPr="00DC223B">
        <w:rPr>
          <w:rFonts w:ascii="Arial" w:hAnsi="Arial" w:cs="Arial"/>
          <w:b/>
          <w:bCs/>
          <w:sz w:val="22"/>
        </w:rPr>
        <w:t>száma:</w:t>
      </w:r>
      <w:r>
        <w:rPr>
          <w:rFonts w:ascii="Arial" w:hAnsi="Arial" w:cs="Arial"/>
          <w:b/>
          <w:bCs/>
          <w:sz w:val="22"/>
        </w:rPr>
        <w:t xml:space="preserve">   </w:t>
      </w:r>
      <w:proofErr w:type="gramEnd"/>
      <w:r>
        <w:rPr>
          <w:rFonts w:ascii="Arial" w:hAnsi="Arial" w:cs="Arial"/>
          <w:b/>
          <w:bCs/>
          <w:sz w:val="22"/>
        </w:rPr>
        <w:t xml:space="preserve">                                                                     LIG: </w:t>
      </w:r>
    </w:p>
    <w:p w14:paraId="5E79FFFF" w14:textId="77777777" w:rsidR="00C5111A" w:rsidRPr="00DC223B" w:rsidRDefault="00C5111A" w:rsidP="00C5111A">
      <w:pPr>
        <w:tabs>
          <w:tab w:val="left" w:pos="142"/>
          <w:tab w:val="left" w:pos="284"/>
        </w:tabs>
        <w:jc w:val="both"/>
        <w:rPr>
          <w:rFonts w:ascii="Arial" w:hAnsi="Arial" w:cs="Arial"/>
          <w:b/>
          <w:bCs/>
          <w:sz w:val="22"/>
        </w:rPr>
      </w:pPr>
    </w:p>
    <w:p w14:paraId="095EC563" w14:textId="77777777" w:rsidR="00C5111A" w:rsidRDefault="00C5111A" w:rsidP="00C5111A">
      <w:pPr>
        <w:tabs>
          <w:tab w:val="left" w:pos="142"/>
          <w:tab w:val="left" w:pos="284"/>
        </w:tabs>
        <w:jc w:val="both"/>
        <w:rPr>
          <w:rFonts w:ascii="Arial" w:hAnsi="Arial" w:cs="Arial"/>
          <w:b/>
          <w:bCs/>
          <w:sz w:val="22"/>
        </w:rPr>
      </w:pPr>
      <w:r w:rsidRPr="00DC223B">
        <w:rPr>
          <w:rFonts w:ascii="Arial" w:hAnsi="Arial" w:cs="Arial"/>
          <w:b/>
          <w:bCs/>
          <w:sz w:val="22"/>
        </w:rPr>
        <w:t xml:space="preserve">A </w:t>
      </w:r>
      <w:proofErr w:type="gramStart"/>
      <w:r w:rsidRPr="00DC223B">
        <w:rPr>
          <w:rFonts w:ascii="Arial" w:hAnsi="Arial" w:cs="Arial"/>
          <w:b/>
          <w:bCs/>
          <w:sz w:val="22"/>
        </w:rPr>
        <w:t>nyilatkozattevő</w:t>
      </w:r>
      <w:proofErr w:type="gramEnd"/>
      <w:r w:rsidRPr="00DC223B">
        <w:rPr>
          <w:rFonts w:ascii="Arial" w:hAnsi="Arial" w:cs="Arial"/>
          <w:b/>
          <w:bCs/>
          <w:sz w:val="22"/>
        </w:rPr>
        <w:t xml:space="preserve"> ha más jogán örököl, kinek a helyén: </w:t>
      </w:r>
      <w:r>
        <w:rPr>
          <w:rFonts w:ascii="Arial" w:hAnsi="Arial" w:cs="Arial"/>
          <w:b/>
          <w:bCs/>
          <w:sz w:val="22"/>
        </w:rPr>
        <w:t>………………………………………</w:t>
      </w:r>
    </w:p>
    <w:p w14:paraId="13C72216" w14:textId="77777777" w:rsidR="00C5111A" w:rsidRDefault="00C5111A" w:rsidP="00C5111A">
      <w:pPr>
        <w:tabs>
          <w:tab w:val="left" w:pos="142"/>
          <w:tab w:val="left" w:pos="284"/>
        </w:tabs>
        <w:jc w:val="both"/>
        <w:rPr>
          <w:rFonts w:ascii="Arial" w:hAnsi="Arial" w:cs="Arial"/>
          <w:b/>
          <w:bCs/>
          <w:sz w:val="22"/>
        </w:rPr>
      </w:pPr>
    </w:p>
    <w:p w14:paraId="59736588" w14:textId="77777777" w:rsidR="00C5111A" w:rsidRDefault="00C5111A" w:rsidP="00C5111A">
      <w:pPr>
        <w:tabs>
          <w:tab w:val="left" w:pos="142"/>
          <w:tab w:val="left" w:pos="284"/>
        </w:tabs>
        <w:jc w:val="both"/>
        <w:rPr>
          <w:rFonts w:ascii="Arial" w:hAnsi="Arial" w:cs="Arial"/>
          <w:b/>
          <w:bCs/>
          <w:sz w:val="22"/>
        </w:rPr>
      </w:pPr>
    </w:p>
    <w:p w14:paraId="3B0AED72" w14:textId="77777777" w:rsidR="00C5111A" w:rsidRDefault="00C5111A" w:rsidP="00C5111A">
      <w:pPr>
        <w:tabs>
          <w:tab w:val="left" w:pos="142"/>
          <w:tab w:val="left" w:pos="284"/>
        </w:tabs>
        <w:jc w:val="both"/>
        <w:rPr>
          <w:rFonts w:ascii="Arial" w:hAnsi="Arial" w:cs="Arial"/>
          <w:b/>
          <w:bCs/>
          <w:sz w:val="22"/>
        </w:rPr>
      </w:pPr>
      <w:r>
        <w:rPr>
          <w:rFonts w:ascii="Arial" w:hAnsi="Arial" w:cs="Arial"/>
          <w:b/>
          <w:bCs/>
          <w:sz w:val="22"/>
        </w:rPr>
        <w:t>……………………………………………….                          …………………………………………….</w:t>
      </w:r>
    </w:p>
    <w:p w14:paraId="2D43FC7E" w14:textId="77777777" w:rsidR="00C5111A" w:rsidRDefault="00C5111A" w:rsidP="00C5111A">
      <w:pPr>
        <w:tabs>
          <w:tab w:val="left" w:pos="142"/>
          <w:tab w:val="left" w:pos="284"/>
        </w:tabs>
        <w:jc w:val="both"/>
        <w:rPr>
          <w:rFonts w:ascii="Arial" w:hAnsi="Arial" w:cs="Arial"/>
          <w:b/>
          <w:bCs/>
          <w:sz w:val="22"/>
        </w:rPr>
      </w:pPr>
      <w:r>
        <w:rPr>
          <w:rFonts w:ascii="Arial" w:hAnsi="Arial" w:cs="Arial"/>
          <w:b/>
          <w:bCs/>
          <w:sz w:val="22"/>
        </w:rPr>
        <w:t xml:space="preserve">        nyilatkozattevő aláírása                                                  rokonsági foka (az elhunythoz)</w:t>
      </w:r>
    </w:p>
    <w:p w14:paraId="243A2B97" w14:textId="77777777" w:rsidR="00C5111A" w:rsidRDefault="00C5111A" w:rsidP="00C5111A">
      <w:pPr>
        <w:tabs>
          <w:tab w:val="left" w:pos="142"/>
          <w:tab w:val="left" w:pos="284"/>
        </w:tabs>
        <w:jc w:val="both"/>
        <w:rPr>
          <w:rFonts w:ascii="Arial" w:hAnsi="Arial" w:cs="Arial"/>
          <w:b/>
          <w:bCs/>
          <w:sz w:val="22"/>
        </w:rPr>
      </w:pPr>
    </w:p>
    <w:p w14:paraId="66A71413" w14:textId="77777777" w:rsidR="00C5111A" w:rsidRDefault="00C5111A" w:rsidP="00C5111A">
      <w:pPr>
        <w:tabs>
          <w:tab w:val="left" w:pos="142"/>
          <w:tab w:val="left" w:pos="284"/>
        </w:tabs>
        <w:jc w:val="both"/>
        <w:rPr>
          <w:rFonts w:ascii="Arial" w:hAnsi="Arial" w:cs="Arial"/>
          <w:b/>
          <w:bCs/>
          <w:sz w:val="22"/>
        </w:rPr>
      </w:pPr>
    </w:p>
    <w:p w14:paraId="32B9FD09" w14:textId="77777777" w:rsidR="00C5111A" w:rsidRDefault="00C5111A" w:rsidP="00C5111A">
      <w:pPr>
        <w:tabs>
          <w:tab w:val="left" w:pos="142"/>
          <w:tab w:val="left" w:pos="284"/>
        </w:tabs>
        <w:jc w:val="both"/>
        <w:rPr>
          <w:rFonts w:ascii="Arial" w:hAnsi="Arial" w:cs="Arial"/>
          <w:b/>
          <w:bCs/>
          <w:sz w:val="22"/>
        </w:rPr>
      </w:pPr>
    </w:p>
    <w:p w14:paraId="242D1DD5" w14:textId="77777777" w:rsidR="00C5111A" w:rsidRPr="00DC223B" w:rsidRDefault="00C5111A" w:rsidP="00C5111A">
      <w:pPr>
        <w:tabs>
          <w:tab w:val="left" w:pos="142"/>
          <w:tab w:val="left" w:pos="284"/>
        </w:tabs>
        <w:jc w:val="both"/>
        <w:rPr>
          <w:rFonts w:ascii="Arial" w:hAnsi="Arial" w:cs="Arial"/>
          <w:b/>
          <w:bCs/>
          <w:sz w:val="22"/>
        </w:rPr>
      </w:pPr>
      <w:r>
        <w:rPr>
          <w:rFonts w:ascii="Arial" w:hAnsi="Arial" w:cs="Arial"/>
          <w:b/>
          <w:bCs/>
          <w:sz w:val="22"/>
        </w:rPr>
        <w:t xml:space="preserve">Kelt, </w:t>
      </w:r>
    </w:p>
    <w:p w14:paraId="71DE4CDE" w14:textId="77777777" w:rsidR="00C5111A" w:rsidRPr="00DC223B" w:rsidRDefault="00C5111A" w:rsidP="00C5111A">
      <w:pPr>
        <w:tabs>
          <w:tab w:val="left" w:pos="142"/>
          <w:tab w:val="left" w:pos="284"/>
        </w:tabs>
        <w:jc w:val="both"/>
        <w:rPr>
          <w:rFonts w:ascii="Arial" w:hAnsi="Arial" w:cs="Arial"/>
          <w:sz w:val="22"/>
        </w:rPr>
      </w:pPr>
    </w:p>
    <w:p w14:paraId="7837CE57" w14:textId="77777777" w:rsidR="00C5111A" w:rsidRDefault="00C5111A" w:rsidP="00C5111A">
      <w:pPr>
        <w:tabs>
          <w:tab w:val="left" w:pos="142"/>
          <w:tab w:val="left" w:pos="284"/>
        </w:tabs>
        <w:jc w:val="both"/>
        <w:rPr>
          <w:rFonts w:ascii="Arial" w:hAnsi="Arial" w:cs="Arial"/>
        </w:rPr>
      </w:pPr>
    </w:p>
    <w:p w14:paraId="0FF3DCD0" w14:textId="77777777" w:rsidR="00C5111A" w:rsidRDefault="00C5111A" w:rsidP="00C5111A">
      <w:pPr>
        <w:tabs>
          <w:tab w:val="left" w:pos="142"/>
          <w:tab w:val="left" w:pos="284"/>
        </w:tabs>
        <w:jc w:val="both"/>
        <w:rPr>
          <w:rFonts w:ascii="Arial" w:hAnsi="Arial" w:cs="Arial"/>
        </w:rPr>
      </w:pPr>
    </w:p>
    <w:p w14:paraId="196ADF1F" w14:textId="77777777" w:rsidR="00C5111A" w:rsidRDefault="00C5111A" w:rsidP="00C5111A">
      <w:pPr>
        <w:tabs>
          <w:tab w:val="left" w:pos="142"/>
          <w:tab w:val="left" w:pos="284"/>
        </w:tabs>
        <w:jc w:val="both"/>
        <w:rPr>
          <w:rFonts w:ascii="Arial" w:hAnsi="Arial" w:cs="Arial"/>
        </w:rPr>
      </w:pPr>
    </w:p>
    <w:p w14:paraId="33FE6DA5" w14:textId="77777777" w:rsidR="00C5111A" w:rsidRDefault="00C5111A" w:rsidP="00C5111A">
      <w:pPr>
        <w:tabs>
          <w:tab w:val="left" w:pos="142"/>
          <w:tab w:val="left" w:pos="284"/>
        </w:tabs>
        <w:jc w:val="both"/>
        <w:rPr>
          <w:rFonts w:ascii="Arial" w:hAnsi="Arial" w:cs="Arial"/>
        </w:rPr>
      </w:pPr>
    </w:p>
    <w:p w14:paraId="42C1346C" w14:textId="77777777" w:rsidR="00C5111A" w:rsidRPr="0075729D" w:rsidRDefault="00C5111A" w:rsidP="00C5111A">
      <w:pPr>
        <w:tabs>
          <w:tab w:val="left" w:pos="142"/>
          <w:tab w:val="left" w:pos="284"/>
        </w:tabs>
        <w:jc w:val="both"/>
        <w:rPr>
          <w:rFonts w:ascii="Arial" w:hAnsi="Arial" w:cs="Arial"/>
        </w:rPr>
      </w:pPr>
    </w:p>
    <w:p w14:paraId="0904F924" w14:textId="77777777" w:rsidR="00C5111A" w:rsidRDefault="00C5111A" w:rsidP="00C5111A">
      <w:pPr>
        <w:rPr>
          <w:rFonts w:ascii="Arial" w:hAnsi="Arial" w:cs="Arial"/>
          <w:sz w:val="22"/>
        </w:rPr>
      </w:pPr>
    </w:p>
    <w:p w14:paraId="1ED68EC1" w14:textId="77777777" w:rsidR="00C5111A" w:rsidRPr="006F05F0" w:rsidRDefault="00C5111A" w:rsidP="00C5111A">
      <w:pPr>
        <w:ind w:left="-142"/>
        <w:jc w:val="both"/>
        <w:rPr>
          <w:rFonts w:ascii="Arial" w:hAnsi="Arial" w:cs="Arial"/>
          <w:sz w:val="22"/>
        </w:rPr>
      </w:pPr>
    </w:p>
    <w:p w14:paraId="015868E5" w14:textId="77777777" w:rsidR="00904B5E" w:rsidRDefault="00904B5E"/>
    <w:sectPr w:rsidR="00904B5E">
      <w:head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975121"/>
      <w:docPartObj>
        <w:docPartGallery w:val="Page Numbers (Top of Page)"/>
        <w:docPartUnique/>
      </w:docPartObj>
    </w:sdtPr>
    <w:sdtEndPr>
      <w:rPr>
        <w:rFonts w:ascii="Arial" w:hAnsi="Arial" w:cs="Arial"/>
        <w:i/>
        <w:iCs/>
        <w:sz w:val="18"/>
        <w:szCs w:val="18"/>
      </w:rPr>
    </w:sdtEndPr>
    <w:sdtContent>
      <w:p w14:paraId="44D977F8" w14:textId="77777777" w:rsidR="00F87CF3" w:rsidRPr="00F87CF3" w:rsidRDefault="00C5111A">
        <w:pPr>
          <w:pStyle w:val="lfej"/>
          <w:jc w:val="center"/>
          <w:rPr>
            <w:rFonts w:ascii="Arial" w:hAnsi="Arial" w:cs="Arial"/>
            <w:i/>
            <w:iCs/>
            <w:sz w:val="18"/>
            <w:szCs w:val="18"/>
          </w:rPr>
        </w:pPr>
        <w:r w:rsidRPr="00F87CF3">
          <w:rPr>
            <w:rFonts w:ascii="Arial" w:hAnsi="Arial" w:cs="Arial"/>
            <w:i/>
            <w:iCs/>
            <w:sz w:val="18"/>
            <w:szCs w:val="18"/>
          </w:rPr>
          <w:fldChar w:fldCharType="begin"/>
        </w:r>
        <w:r w:rsidRPr="00F87CF3">
          <w:rPr>
            <w:rFonts w:ascii="Arial" w:hAnsi="Arial" w:cs="Arial"/>
            <w:i/>
            <w:iCs/>
            <w:sz w:val="18"/>
            <w:szCs w:val="18"/>
          </w:rPr>
          <w:instrText>PAGE   \* MERGEFORMAT</w:instrText>
        </w:r>
        <w:r w:rsidRPr="00F87CF3">
          <w:rPr>
            <w:rFonts w:ascii="Arial" w:hAnsi="Arial" w:cs="Arial"/>
            <w:i/>
            <w:iCs/>
            <w:sz w:val="18"/>
            <w:szCs w:val="18"/>
          </w:rPr>
          <w:fldChar w:fldCharType="separate"/>
        </w:r>
        <w:r w:rsidRPr="00F87CF3">
          <w:rPr>
            <w:rFonts w:ascii="Arial" w:hAnsi="Arial" w:cs="Arial"/>
            <w:i/>
            <w:iCs/>
            <w:sz w:val="18"/>
            <w:szCs w:val="18"/>
          </w:rPr>
          <w:t>2</w:t>
        </w:r>
        <w:r w:rsidRPr="00F87CF3">
          <w:rPr>
            <w:rFonts w:ascii="Arial" w:hAnsi="Arial" w:cs="Arial"/>
            <w:i/>
            <w:iCs/>
            <w:sz w:val="18"/>
            <w:szCs w:val="18"/>
          </w:rPr>
          <w:fldChar w:fldCharType="end"/>
        </w:r>
      </w:p>
    </w:sdtContent>
  </w:sdt>
  <w:p w14:paraId="65DC3D95" w14:textId="77777777" w:rsidR="00F87CF3" w:rsidRDefault="00C5111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75F"/>
    <w:multiLevelType w:val="hybridMultilevel"/>
    <w:tmpl w:val="E8269128"/>
    <w:lvl w:ilvl="0" w:tplc="3B5A7A6A">
      <w:start w:val="1"/>
      <w:numFmt w:val="decimal"/>
      <w:lvlText w:val="%1."/>
      <w:lvlJc w:val="left"/>
      <w:pPr>
        <w:ind w:left="720" w:hanging="360"/>
      </w:pPr>
      <w:rPr>
        <w:rFonts w:hint="default"/>
        <w:b/>
        <w:bCs/>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1A"/>
    <w:rsid w:val="00904B5E"/>
    <w:rsid w:val="00C511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FCAA"/>
  <w15:chartTrackingRefBased/>
  <w15:docId w15:val="{1DF958C3-2542-477F-BC3D-A70911C9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111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C5111A"/>
    <w:pPr>
      <w:suppressAutoHyphens/>
      <w:autoSpaceDN w:val="0"/>
      <w:spacing w:after="200" w:line="276" w:lineRule="auto"/>
      <w:textAlignment w:val="baseline"/>
    </w:pPr>
    <w:rPr>
      <w:rFonts w:ascii="Calibri" w:eastAsia="DejaVu Sans" w:hAnsi="Calibri" w:cs="Times New Roman"/>
      <w:kern w:val="3"/>
      <w:sz w:val="22"/>
    </w:rPr>
  </w:style>
  <w:style w:type="paragraph" w:styleId="lfej">
    <w:name w:val="header"/>
    <w:basedOn w:val="Norml"/>
    <w:link w:val="lfejChar"/>
    <w:uiPriority w:val="99"/>
    <w:unhideWhenUsed/>
    <w:rsid w:val="00C5111A"/>
    <w:pPr>
      <w:tabs>
        <w:tab w:val="center" w:pos="4536"/>
        <w:tab w:val="right" w:pos="9072"/>
      </w:tabs>
    </w:pPr>
  </w:style>
  <w:style w:type="character" w:customStyle="1" w:styleId="lfejChar">
    <w:name w:val="Élőfej Char"/>
    <w:basedOn w:val="Bekezdsalapbettpusa"/>
    <w:link w:val="lfej"/>
    <w:uiPriority w:val="99"/>
    <w:rsid w:val="00C5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1881</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ru-akati</dc:creator>
  <cp:keywords/>
  <dc:description/>
  <cp:lastModifiedBy>ru-akati</cp:lastModifiedBy>
  <cp:revision>1</cp:revision>
  <dcterms:created xsi:type="dcterms:W3CDTF">2021-01-13T10:20:00Z</dcterms:created>
  <dcterms:modified xsi:type="dcterms:W3CDTF">2021-01-13T10:21:00Z</dcterms:modified>
</cp:coreProperties>
</file>